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1B" w:rsidRDefault="005820BC" w:rsidP="0057281B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2931B" wp14:editId="33A232A6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0BC" w:rsidRDefault="005820BC">
                            <w:r>
                              <w:t>ФИО _______________________________</w:t>
                            </w:r>
                          </w:p>
                          <w:p w:rsidR="005820BC" w:rsidRDefault="005820B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57281B" w:rsidRPr="0057281B">
        <w:rPr>
          <w:rFonts w:asciiTheme="majorHAnsi" w:eastAsiaTheme="majorEastAsia" w:hAnsi="Calibri" w:cstheme="majorBidi"/>
          <w:b/>
          <w:bCs/>
          <w:color w:val="9BBB59" w:themeColor="accent3"/>
          <w:kern w:val="24"/>
          <w:sz w:val="64"/>
          <w:szCs w:val="64"/>
          <w14:textFill>
            <w14:solidFill>
              <w14:schemeClr w14:val="accent3">
                <w14:tint w14:val="90000"/>
                <w14:satMod w14:val="120000"/>
              </w14:schemeClr>
            </w14:solidFill>
          </w14:textFill>
        </w:rPr>
        <w:t xml:space="preserve"> </w:t>
      </w:r>
      <w:r w:rsidR="0057281B" w:rsidRPr="0057281B">
        <w:rPr>
          <w:b/>
          <w:bCs/>
          <w:noProof/>
          <w:sz w:val="20"/>
          <w:lang w:eastAsia="ru-RU"/>
        </w:rPr>
        <w:t xml:space="preserve">Технология работы с аппаратным обеспечением </w:t>
      </w:r>
    </w:p>
    <w:p w:rsidR="0057281B" w:rsidRDefault="0057281B" w:rsidP="0057281B">
      <w:pPr>
        <w:jc w:val="both"/>
        <w:rPr>
          <w:b/>
          <w:bCs/>
          <w:noProof/>
          <w:sz w:val="20"/>
          <w:lang w:eastAsia="ru-RU"/>
        </w:rPr>
      </w:pPr>
      <w:r w:rsidRPr="0057281B">
        <w:rPr>
          <w:b/>
          <w:bCs/>
          <w:noProof/>
          <w:sz w:val="20"/>
          <w:lang w:eastAsia="ru-RU"/>
        </w:rPr>
        <w:t xml:space="preserve">и операционной системой персонального </w:t>
      </w:r>
    </w:p>
    <w:p w:rsidR="00686C7D" w:rsidRPr="008A0D30" w:rsidRDefault="0057281B" w:rsidP="0057281B">
      <w:pPr>
        <w:jc w:val="both"/>
        <w:rPr>
          <w:b/>
          <w:sz w:val="20"/>
        </w:rPr>
      </w:pPr>
      <w:r w:rsidRPr="0057281B">
        <w:rPr>
          <w:b/>
          <w:bCs/>
          <w:noProof/>
          <w:sz w:val="20"/>
          <w:lang w:eastAsia="ru-RU"/>
        </w:rPr>
        <w:t>компьютера, периферийными устройствами и компьютерной оргтехникой</w:t>
      </w:r>
    </w:p>
    <w:p w:rsidR="005820BC" w:rsidRPr="008A0D30" w:rsidRDefault="00972896">
      <w:pPr>
        <w:rPr>
          <w:b/>
          <w:sz w:val="20"/>
        </w:rPr>
      </w:pPr>
      <w:r>
        <w:rPr>
          <w:b/>
          <w:sz w:val="20"/>
        </w:rPr>
        <w:t xml:space="preserve"> </w:t>
      </w:r>
      <w:r w:rsidR="0057281B">
        <w:rPr>
          <w:b/>
          <w:sz w:val="20"/>
        </w:rPr>
        <w:t>Мониторы</w:t>
      </w:r>
      <w:r w:rsidR="008A0D30">
        <w:rPr>
          <w:b/>
          <w:sz w:val="20"/>
        </w:rPr>
        <w:t xml:space="preserve">, </w:t>
      </w:r>
      <w:r w:rsidR="008A0D30" w:rsidRPr="008A0D30">
        <w:rPr>
          <w:b/>
          <w:sz w:val="20"/>
        </w:rPr>
        <w:t>Вариант 1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DF50C7" w:rsidRPr="008A0D30" w:rsidTr="00DF50C7">
        <w:tc>
          <w:tcPr>
            <w:tcW w:w="425" w:type="dxa"/>
          </w:tcPr>
          <w:p w:rsidR="005820BC" w:rsidRPr="008A0D30" w:rsidRDefault="005820B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820BC" w:rsidRPr="008A0D30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типы устройства мониторов</w:t>
            </w:r>
          </w:p>
        </w:tc>
        <w:tc>
          <w:tcPr>
            <w:tcW w:w="4829" w:type="dxa"/>
          </w:tcPr>
          <w:p w:rsidR="000073F4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Pr="008A0D30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DF50C7">
        <w:tc>
          <w:tcPr>
            <w:tcW w:w="425" w:type="dxa"/>
          </w:tcPr>
          <w:p w:rsidR="00972896" w:rsidRPr="008A0D30" w:rsidRDefault="00972896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972896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E25686">
              <w:rPr>
                <w:b/>
                <w:sz w:val="20"/>
              </w:rPr>
              <w:t>Назовите тип монитора</w:t>
            </w:r>
          </w:p>
          <w:p w:rsidR="00E25686" w:rsidRDefault="00E25686" w:rsidP="005820BC">
            <w:pPr>
              <w:pStyle w:val="a3"/>
              <w:ind w:left="0"/>
              <w:rPr>
                <w:b/>
                <w:sz w:val="20"/>
              </w:rPr>
            </w:pPr>
            <w:r w:rsidRPr="00E25686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2F91DC72" wp14:editId="09C2BF62">
                  <wp:extent cx="1876425" cy="1743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5686" w:rsidRDefault="00E25686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P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DF50C7">
        <w:tc>
          <w:tcPr>
            <w:tcW w:w="425" w:type="dxa"/>
          </w:tcPr>
          <w:p w:rsidR="00AD3A77" w:rsidRPr="008A0D30" w:rsidRDefault="00AD3A7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AD3A77" w:rsidRDefault="006719E8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Напишите тип монитора, создающего сильное магнитное поле</w:t>
            </w:r>
          </w:p>
        </w:tc>
        <w:tc>
          <w:tcPr>
            <w:tcW w:w="4829" w:type="dxa"/>
          </w:tcPr>
          <w:p w:rsidR="00AD3A77" w:rsidRDefault="006719E8" w:rsidP="00AD3A77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AD3A77" w:rsidRPr="008A0D30" w:rsidRDefault="00AD3A7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6719E8" w:rsidP="00C7586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Напишите основные преимущества ЖК-мониторов </w:t>
            </w:r>
          </w:p>
        </w:tc>
        <w:tc>
          <w:tcPr>
            <w:tcW w:w="4829" w:type="dxa"/>
          </w:tcPr>
          <w:p w:rsidR="00471F4D" w:rsidRDefault="00471F4D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  <w:r w:rsidR="006719E8">
              <w:rPr>
                <w:b/>
                <w:sz w:val="20"/>
              </w:rPr>
              <w:t xml:space="preserve">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030531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Верно ли утверждение:</w:t>
            </w:r>
          </w:p>
          <w:p w:rsidR="00030531" w:rsidRPr="00030531" w:rsidRDefault="00030531" w:rsidP="00030531">
            <w:pPr>
              <w:pStyle w:val="a3"/>
              <w:rPr>
                <w:b/>
                <w:sz w:val="20"/>
              </w:rPr>
            </w:pPr>
            <w:r w:rsidRPr="00030531">
              <w:rPr>
                <w:b/>
                <w:bCs/>
                <w:sz w:val="20"/>
              </w:rPr>
              <w:t>(ЖК) панели имеют тонкий слой вещества, которое пропускает свет или препятствует его прохождению; массив крошечных ячеек, выполненных из этого вещества, позволяет управлять каждой точкой изображения.</w:t>
            </w:r>
          </w:p>
          <w:p w:rsidR="00030531" w:rsidRDefault="00030531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471F4D" w:rsidRDefault="00030531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</w:t>
            </w:r>
          </w:p>
          <w:p w:rsidR="00030531" w:rsidRDefault="00030531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6C43DA" w:rsidRPr="008A0D30" w:rsidTr="00DF50C7">
        <w:tc>
          <w:tcPr>
            <w:tcW w:w="425" w:type="dxa"/>
          </w:tcPr>
          <w:p w:rsidR="006C43DA" w:rsidRPr="008A0D30" w:rsidRDefault="006C43DA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8C7D33" w:rsidRPr="008C7D33" w:rsidRDefault="008C7D33" w:rsidP="008C7D33">
            <w:pPr>
              <w:rPr>
                <w:b/>
                <w:sz w:val="20"/>
              </w:rPr>
            </w:pPr>
            <w:r w:rsidRPr="008C7D33">
              <w:rPr>
                <w:b/>
                <w:bCs/>
                <w:sz w:val="20"/>
              </w:rPr>
              <w:t>Рассчитайте, обоснуйте свой ответ расчетами:</w:t>
            </w:r>
          </w:p>
          <w:p w:rsidR="008C7D33" w:rsidRPr="008C7D33" w:rsidRDefault="008C7D33" w:rsidP="008C7D33">
            <w:pPr>
              <w:pStyle w:val="a3"/>
              <w:rPr>
                <w:b/>
                <w:sz w:val="20"/>
              </w:rPr>
            </w:pPr>
          </w:p>
          <w:p w:rsidR="00000000" w:rsidRPr="008C7D33" w:rsidRDefault="008C7D33" w:rsidP="008C7D33">
            <w:pPr>
              <w:pStyle w:val="a3"/>
              <w:rPr>
                <w:b/>
                <w:sz w:val="20"/>
              </w:rPr>
            </w:pPr>
            <w:r w:rsidRPr="008C7D33">
              <w:rPr>
                <w:b/>
                <w:bCs/>
                <w:sz w:val="20"/>
              </w:rPr>
              <w:t xml:space="preserve">Вам дали задание  оборудовать компьютерный класс в помещении площадью </w:t>
            </w:r>
            <w:r w:rsidRPr="008C7D33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5</w:t>
            </w:r>
            <w:r w:rsidRPr="008C7D33">
              <w:rPr>
                <w:b/>
                <w:bCs/>
                <w:sz w:val="20"/>
              </w:rPr>
              <w:t xml:space="preserve">0 </w:t>
            </w:r>
            <w:proofErr w:type="spellStart"/>
            <w:r w:rsidRPr="008C7D33">
              <w:rPr>
                <w:b/>
                <w:bCs/>
                <w:sz w:val="20"/>
              </w:rPr>
              <w:t>кв.м</w:t>
            </w:r>
            <w:proofErr w:type="spellEnd"/>
            <w:r w:rsidRPr="008C7D33">
              <w:rPr>
                <w:b/>
                <w:bCs/>
                <w:sz w:val="20"/>
              </w:rPr>
              <w:t xml:space="preserve">., высотой потолков </w:t>
            </w:r>
            <w:r w:rsidRPr="008C7D33">
              <w:rPr>
                <w:b/>
                <w:bCs/>
                <w:sz w:val="20"/>
              </w:rPr>
              <w:t>3 м</w:t>
            </w:r>
            <w:r w:rsidRPr="008C7D33">
              <w:rPr>
                <w:b/>
                <w:bCs/>
                <w:sz w:val="20"/>
              </w:rPr>
              <w:t>. и естественной вентиляцией. Сколько компьютеров можно установить в</w:t>
            </w:r>
            <w:r w:rsidRPr="008C7D33">
              <w:rPr>
                <w:b/>
                <w:bCs/>
                <w:sz w:val="20"/>
              </w:rPr>
              <w:t xml:space="preserve"> данном помещении.</w:t>
            </w:r>
          </w:p>
          <w:p w:rsidR="006C43DA" w:rsidRDefault="006C43DA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6C43DA" w:rsidRDefault="006C43DA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6C43DA" w:rsidRPr="008A0D30" w:rsidRDefault="006C43DA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C7D33" w:rsidRPr="008A0D30" w:rsidTr="00DF50C7">
        <w:tc>
          <w:tcPr>
            <w:tcW w:w="425" w:type="dxa"/>
          </w:tcPr>
          <w:p w:rsidR="008C7D33" w:rsidRPr="008A0D30" w:rsidRDefault="008C7D33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8C7D33" w:rsidRDefault="008C7D33" w:rsidP="008C7D33">
            <w:pPr>
              <w:rPr>
                <w:b/>
                <w:bCs/>
                <w:sz w:val="20"/>
              </w:rPr>
            </w:pPr>
            <w:r w:rsidRPr="008C7D33">
              <w:rPr>
                <w:b/>
                <w:bCs/>
                <w:sz w:val="20"/>
              </w:rPr>
              <w:t>Для организации ВДТ использу</w:t>
            </w:r>
            <w:r>
              <w:rPr>
                <w:b/>
                <w:bCs/>
                <w:sz w:val="20"/>
              </w:rPr>
              <w:t>ется помещение с освещенностью 2</w:t>
            </w:r>
            <w:r w:rsidRPr="008C7D33">
              <w:rPr>
                <w:b/>
                <w:bCs/>
                <w:sz w:val="20"/>
              </w:rPr>
              <w:t xml:space="preserve">00 </w:t>
            </w:r>
            <w:proofErr w:type="spellStart"/>
            <w:r w:rsidRPr="008C7D33">
              <w:rPr>
                <w:b/>
                <w:bCs/>
                <w:sz w:val="20"/>
              </w:rPr>
              <w:t>лк</w:t>
            </w:r>
            <w:proofErr w:type="spellEnd"/>
            <w:r w:rsidRPr="008C7D33">
              <w:rPr>
                <w:b/>
                <w:bCs/>
                <w:sz w:val="20"/>
              </w:rPr>
              <w:t>.</w:t>
            </w:r>
          </w:p>
          <w:p w:rsidR="008C7D33" w:rsidRPr="008C7D33" w:rsidRDefault="008C7D33" w:rsidP="008C7D33">
            <w:pPr>
              <w:rPr>
                <w:b/>
                <w:bCs/>
                <w:sz w:val="20"/>
              </w:rPr>
            </w:pPr>
            <w:r w:rsidRPr="008C7D33">
              <w:rPr>
                <w:b/>
                <w:bCs/>
                <w:sz w:val="20"/>
              </w:rPr>
              <w:t xml:space="preserve"> Допустимо  ли устанавливать компьютеры в данном помещении? Какие мероприятия нужно предпринять?</w:t>
            </w:r>
          </w:p>
          <w:p w:rsidR="008C7D33" w:rsidRPr="008C7D33" w:rsidRDefault="008C7D33" w:rsidP="008C7D33">
            <w:pPr>
              <w:rPr>
                <w:b/>
                <w:bCs/>
                <w:sz w:val="20"/>
              </w:rPr>
            </w:pPr>
          </w:p>
        </w:tc>
        <w:tc>
          <w:tcPr>
            <w:tcW w:w="4829" w:type="dxa"/>
          </w:tcPr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AD3A77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8C7D33" w:rsidRPr="008A0D30" w:rsidRDefault="008C7D33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A2788C" w:rsidRPr="008A0D30" w:rsidRDefault="0075412B" w:rsidP="008C7D33">
      <w:pPr>
        <w:pStyle w:val="a3"/>
        <w:rPr>
          <w:b/>
          <w:sz w:val="20"/>
        </w:rPr>
      </w:pPr>
      <w:r w:rsidRPr="008A0D30">
        <w:rPr>
          <w:b/>
          <w:sz w:val="20"/>
        </w:rPr>
        <w:tab/>
      </w:r>
      <w:r w:rsidRPr="008A0D30">
        <w:rPr>
          <w:b/>
          <w:sz w:val="20"/>
        </w:rPr>
        <w:tab/>
      </w:r>
      <w:r w:rsidR="00A2788C" w:rsidRPr="008A0D30">
        <w:rPr>
          <w:b/>
          <w:sz w:val="20"/>
        </w:rPr>
        <w:br w:type="page"/>
      </w:r>
    </w:p>
    <w:p w:rsidR="0057281B" w:rsidRDefault="0057281B" w:rsidP="00A62CC3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9BBCBD" wp14:editId="2EA480F8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81B" w:rsidRDefault="0057281B" w:rsidP="0057281B">
                            <w:r>
                              <w:t>ФИО _______________________________</w:t>
                            </w:r>
                          </w:p>
                          <w:p w:rsidR="0057281B" w:rsidRDefault="0057281B" w:rsidP="0057281B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5.45pt;margin-top:-8.9pt;width:221.95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YYXPQIAAFEEAAAOAAAAZHJzL2Uyb0RvYy54bWysVM2O0zAQviPxDpbvNG3Un92o6WrpUoS0&#10;/EgLD+A4TmPheIztNik37vsKvAMHDtx4he4bMXa63WqBCyIHy+MZf575vpnML7pGka2wToLO6Wgw&#10;pERoDqXU65x+eL96dkaJ80yXTIEWOd0JRy8WT5/MW5OJFGpQpbAEQbTLWpPT2nuTJYnjtWiYG4AR&#10;Gp0V2IZ5NO06KS1rEb1RSTocTpMWbGkscOEcnl71TrqI+FUluH9bVU54onKKufm42rgWYU0Wc5at&#10;LTO15Ic02D9k0TCp8dEj1BXzjGys/A2qkdyCg8oPODQJVJXkItaA1YyGj6q5qZkRsRYkx5kjTe7/&#10;wfI323eWyDKnKJRmDUq0/7r/tv++/7n/cffl7pakgaPWuAxDbwwG++45dKh1rNeZa+AfHdGwrJle&#10;i0troa0FKzHHUbiZnFztcVwAKdrXUOJjbOMhAnWVbQKBSAlBdNRqd9RHdJ5wPEzPRmez6YQSjr7p&#10;dDqbRAETlt3fNtb5lwIaEjY5tah/RGfba+dDNiy7DwmPOVCyXEmlomHXxVJZsmXYK6v4xQIehSlN&#10;2pyeT9JJT8BfIYbx+xNEIz02vZINsn4MYlmg7YUuY0t6JlW/x5SVPvAYqOtJ9F3RRdkiyYHjAsod&#10;Emuh73GcSdzUYD9T0mJ/59R92jArKFGvNIpzPhqPw0BEYzyZpWjYU09x6mGaI1ROPSX9dunjEAXe&#10;NFyiiJWM/D5kckgZ+zbSfpixMBindox6+BMsfgEAAP//AwBQSwMEFAAGAAgAAAAhAJHxm0/gAAAA&#10;CgEAAA8AAABkcnMvZG93bnJldi54bWxMj8FOwzAMhu9IvENkJC5oSzu2dS1NJ4QEghsMBNes8dqK&#10;xClN1pW3x5zgZsu/Pn9/uZ2cFSMOofOkIJ0nIJBqbzpqFLy93s82IELUZLT1hAq+McC2Oj8rdWH8&#10;iV5w3MVGMIRCoRW0MfaFlKFu0ekw9z0S3w5+cDryOjTSDPrEcGflIknW0umO+EOre7xrsf7cHZ2C&#10;zfJx/AhP18/v9fpg83iVjQ9fg1KXF9PtDYiIU/wLw68+q0PFTnt/JBOEVbBKk5yjCmZpxh04ka+W&#10;POwZny1AVqX8X6H6AQAA//8DAFBLAQItABQABgAIAAAAIQC2gziS/gAAAOEBAAATAAAAAAAAAAAA&#10;AAAAAAAAAABbQ29udGVudF9UeXBlc10ueG1sUEsBAi0AFAAGAAgAAAAhADj9If/WAAAAlAEAAAsA&#10;AAAAAAAAAAAAAAAALwEAAF9yZWxzLy5yZWxzUEsBAi0AFAAGAAgAAAAhAB3phhc9AgAAUQQAAA4A&#10;AAAAAAAAAAAAAAAALgIAAGRycy9lMm9Eb2MueG1sUEsBAi0AFAAGAAgAAAAhAJHxm0/gAAAACgEA&#10;AA8AAAAAAAAAAAAAAAAAlwQAAGRycy9kb3ducmV2LnhtbFBLBQYAAAAABAAEAPMAAACkBQAAAAA=&#10;">
                <v:textbox>
                  <w:txbxContent>
                    <w:p w:rsidR="0057281B" w:rsidRDefault="0057281B" w:rsidP="0057281B">
                      <w:r>
                        <w:t>ФИО _______________________________</w:t>
                      </w:r>
                    </w:p>
                    <w:p w:rsidR="0057281B" w:rsidRDefault="0057281B" w:rsidP="0057281B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7281B">
        <w:rPr>
          <w:rFonts w:asciiTheme="majorHAnsi" w:eastAsiaTheme="majorEastAsia" w:hAnsi="Calibri" w:cstheme="majorBidi"/>
          <w:b/>
          <w:bCs/>
          <w:color w:val="9BBB59" w:themeColor="accent3"/>
          <w:kern w:val="24"/>
          <w:sz w:val="64"/>
          <w:szCs w:val="64"/>
          <w14:textFill>
            <w14:solidFill>
              <w14:schemeClr w14:val="accent3">
                <w14:tint w14:val="90000"/>
                <w14:satMod w14:val="120000"/>
              </w14:schemeClr>
            </w14:solidFill>
          </w14:textFill>
        </w:rPr>
        <w:t xml:space="preserve"> </w:t>
      </w:r>
      <w:r w:rsidRPr="0057281B">
        <w:rPr>
          <w:b/>
          <w:bCs/>
          <w:noProof/>
          <w:sz w:val="20"/>
          <w:lang w:eastAsia="ru-RU"/>
        </w:rPr>
        <w:t xml:space="preserve">Технология работы с аппаратным обеспечением </w:t>
      </w:r>
    </w:p>
    <w:p w:rsidR="0057281B" w:rsidRDefault="0057281B" w:rsidP="00A62CC3">
      <w:pPr>
        <w:jc w:val="both"/>
        <w:rPr>
          <w:b/>
          <w:bCs/>
          <w:noProof/>
          <w:sz w:val="20"/>
          <w:lang w:eastAsia="ru-RU"/>
        </w:rPr>
      </w:pPr>
      <w:r w:rsidRPr="0057281B">
        <w:rPr>
          <w:b/>
          <w:bCs/>
          <w:noProof/>
          <w:sz w:val="20"/>
          <w:lang w:eastAsia="ru-RU"/>
        </w:rPr>
        <w:t xml:space="preserve">и операционной системой персонального </w:t>
      </w:r>
    </w:p>
    <w:p w:rsidR="0057281B" w:rsidRPr="008A0D30" w:rsidRDefault="0057281B" w:rsidP="00A62CC3">
      <w:pPr>
        <w:jc w:val="both"/>
        <w:rPr>
          <w:b/>
          <w:sz w:val="20"/>
        </w:rPr>
      </w:pPr>
      <w:r w:rsidRPr="0057281B">
        <w:rPr>
          <w:b/>
          <w:bCs/>
          <w:noProof/>
          <w:sz w:val="20"/>
          <w:lang w:eastAsia="ru-RU"/>
        </w:rPr>
        <w:t>компьютера, периферийными устройствами и компьютерной оргтехникой</w:t>
      </w:r>
    </w:p>
    <w:p w:rsidR="0057281B" w:rsidRPr="008A0D30" w:rsidRDefault="0057281B" w:rsidP="0057281B">
      <w:pPr>
        <w:rPr>
          <w:b/>
          <w:sz w:val="20"/>
        </w:rPr>
      </w:pPr>
      <w:r>
        <w:rPr>
          <w:b/>
          <w:sz w:val="20"/>
        </w:rPr>
        <w:t xml:space="preserve"> Мониторы, Вариант 2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972896" w:rsidRPr="008A0D30" w:rsidTr="00972896"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7" w:type="dxa"/>
          </w:tcPr>
          <w:p w:rsidR="00972896" w:rsidRPr="008A0D30" w:rsidRDefault="0057281B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типы устройства мониторов</w:t>
            </w:r>
          </w:p>
        </w:tc>
        <w:tc>
          <w:tcPr>
            <w:tcW w:w="4829" w:type="dxa"/>
          </w:tcPr>
          <w:p w:rsidR="00E25686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25686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972896" w:rsidRPr="008A0D30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972896"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7" w:type="dxa"/>
          </w:tcPr>
          <w:p w:rsidR="00972896" w:rsidRDefault="00E25686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монитора</w:t>
            </w:r>
          </w:p>
          <w:p w:rsidR="00E25686" w:rsidRDefault="006719E8" w:rsidP="00920898">
            <w:pPr>
              <w:pStyle w:val="a3"/>
              <w:ind w:left="0"/>
              <w:rPr>
                <w:b/>
                <w:sz w:val="20"/>
              </w:rPr>
            </w:pPr>
            <w:r w:rsidRPr="006719E8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0216A56E" wp14:editId="39D523A9">
                  <wp:extent cx="1685925" cy="15716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5686" w:rsidRDefault="00E25686" w:rsidP="0092089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C9114B" w:rsidRP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</w:t>
            </w:r>
            <w:r w:rsidR="006719E8">
              <w:rPr>
                <w:b/>
                <w:bCs/>
                <w:sz w:val="20"/>
              </w:rPr>
              <w:t>______________________________________________</w:t>
            </w:r>
            <w:r>
              <w:rPr>
                <w:b/>
                <w:bCs/>
                <w:sz w:val="20"/>
              </w:rPr>
              <w:t xml:space="preserve">_ 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972896">
        <w:tc>
          <w:tcPr>
            <w:tcW w:w="425" w:type="dxa"/>
          </w:tcPr>
          <w:p w:rsidR="00AD3A77" w:rsidRDefault="00AD3A77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797" w:type="dxa"/>
          </w:tcPr>
          <w:p w:rsidR="00AD3A77" w:rsidRPr="006719E8" w:rsidRDefault="006719E8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Напишите тип монитора, содержащего в своей основе </w:t>
            </w:r>
            <w:r>
              <w:rPr>
                <w:b/>
                <w:sz w:val="20"/>
                <w:lang w:val="en-US"/>
              </w:rPr>
              <w:t>TFT</w:t>
            </w:r>
            <w:r w:rsidRPr="006719E8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матрицу</w:t>
            </w:r>
          </w:p>
        </w:tc>
        <w:tc>
          <w:tcPr>
            <w:tcW w:w="4829" w:type="dxa"/>
          </w:tcPr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F92D64" w:rsidRDefault="00F92D64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AD3A77" w:rsidRPr="008A0D30" w:rsidRDefault="00AD3A77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92D64" w:rsidRPr="008A0D30" w:rsidTr="00972896">
        <w:tc>
          <w:tcPr>
            <w:tcW w:w="425" w:type="dxa"/>
          </w:tcPr>
          <w:p w:rsidR="00F92D64" w:rsidRDefault="00F92D64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797" w:type="dxa"/>
          </w:tcPr>
          <w:p w:rsidR="00F92D64" w:rsidRDefault="00030531" w:rsidP="00471F4D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Верно ли утверждение?</w:t>
            </w:r>
          </w:p>
          <w:p w:rsidR="00030531" w:rsidRPr="00030531" w:rsidRDefault="00030531" w:rsidP="00471F4D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CRT</w:t>
            </w:r>
            <w:r w:rsidRPr="00030531">
              <w:rPr>
                <w:b/>
                <w:bCs/>
                <w:sz w:val="20"/>
              </w:rPr>
              <w:t>-</w:t>
            </w:r>
            <w:r>
              <w:rPr>
                <w:b/>
                <w:bCs/>
                <w:sz w:val="20"/>
              </w:rPr>
              <w:t>мониторы имеют дисплеи покрытые тонким слоем люминофора</w:t>
            </w:r>
          </w:p>
        </w:tc>
        <w:tc>
          <w:tcPr>
            <w:tcW w:w="4829" w:type="dxa"/>
          </w:tcPr>
          <w:p w:rsidR="00F92D64" w:rsidRDefault="0003053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ДА</w:t>
            </w:r>
          </w:p>
          <w:p w:rsidR="00030531" w:rsidRDefault="00030531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  <w:p w:rsidR="00030531" w:rsidRDefault="0003053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НЕТ</w:t>
            </w:r>
          </w:p>
        </w:tc>
        <w:tc>
          <w:tcPr>
            <w:tcW w:w="581" w:type="dxa"/>
          </w:tcPr>
          <w:p w:rsidR="00F92D64" w:rsidRPr="008A0D30" w:rsidRDefault="00F92D64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030531" w:rsidRPr="008A0D30" w:rsidTr="00972896">
        <w:tc>
          <w:tcPr>
            <w:tcW w:w="425" w:type="dxa"/>
          </w:tcPr>
          <w:p w:rsidR="00030531" w:rsidRDefault="0003053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797" w:type="dxa"/>
          </w:tcPr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Верно ли утверждение:</w:t>
            </w:r>
          </w:p>
          <w:p w:rsidR="00030531" w:rsidRPr="00030531" w:rsidRDefault="00030531" w:rsidP="00A62CC3">
            <w:pPr>
              <w:pStyle w:val="a3"/>
              <w:rPr>
                <w:b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CRT</w:t>
            </w:r>
            <w:r w:rsidRPr="000305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мониторы</w:t>
            </w:r>
            <w:r w:rsidRPr="00030531">
              <w:rPr>
                <w:b/>
                <w:bCs/>
                <w:sz w:val="20"/>
              </w:rPr>
              <w:t xml:space="preserve"> имеют тонкий слой вещества, которое пропускает свет или препятствует его прохождению; массив крошечных ячеек, выполненных из этого вещества, позволяет управлять каждой точкой изображения.</w:t>
            </w:r>
          </w:p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</w:t>
            </w:r>
          </w:p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030531" w:rsidRDefault="0003053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581" w:type="dxa"/>
          </w:tcPr>
          <w:p w:rsidR="00030531" w:rsidRPr="008A0D30" w:rsidRDefault="0003053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C7D33" w:rsidRPr="008A0D30" w:rsidTr="00972896">
        <w:tc>
          <w:tcPr>
            <w:tcW w:w="425" w:type="dxa"/>
          </w:tcPr>
          <w:p w:rsidR="008C7D33" w:rsidRDefault="008C7D33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797" w:type="dxa"/>
          </w:tcPr>
          <w:p w:rsidR="008C7D33" w:rsidRPr="008C7D33" w:rsidRDefault="008C7D33" w:rsidP="008D55E8">
            <w:pPr>
              <w:rPr>
                <w:b/>
                <w:sz w:val="20"/>
              </w:rPr>
            </w:pPr>
            <w:r w:rsidRPr="008C7D33">
              <w:rPr>
                <w:b/>
                <w:bCs/>
                <w:sz w:val="20"/>
              </w:rPr>
              <w:t>Рассчитайте, обоснуйте свой ответ расчетами:</w:t>
            </w:r>
          </w:p>
          <w:p w:rsidR="008C7D33" w:rsidRPr="008C7D33" w:rsidRDefault="008C7D33" w:rsidP="008D55E8">
            <w:pPr>
              <w:pStyle w:val="a3"/>
              <w:rPr>
                <w:b/>
                <w:sz w:val="20"/>
              </w:rPr>
            </w:pPr>
          </w:p>
          <w:p w:rsidR="008C7D33" w:rsidRPr="008C7D33" w:rsidRDefault="008C7D33" w:rsidP="008D55E8">
            <w:pPr>
              <w:pStyle w:val="a3"/>
              <w:rPr>
                <w:b/>
                <w:sz w:val="20"/>
              </w:rPr>
            </w:pPr>
            <w:r w:rsidRPr="008C7D33">
              <w:rPr>
                <w:b/>
                <w:bCs/>
                <w:sz w:val="20"/>
              </w:rPr>
              <w:t xml:space="preserve">Вам дали задание  оборудовать компьютерный класс в помещении площадью </w:t>
            </w:r>
            <w:r>
              <w:rPr>
                <w:b/>
                <w:bCs/>
                <w:sz w:val="20"/>
              </w:rPr>
              <w:t>8</w:t>
            </w:r>
            <w:r w:rsidRPr="008C7D33">
              <w:rPr>
                <w:b/>
                <w:bCs/>
                <w:sz w:val="20"/>
              </w:rPr>
              <w:t xml:space="preserve">0 </w:t>
            </w:r>
            <w:proofErr w:type="spellStart"/>
            <w:r w:rsidRPr="008C7D33">
              <w:rPr>
                <w:b/>
                <w:bCs/>
                <w:sz w:val="20"/>
              </w:rPr>
              <w:t>кв.м</w:t>
            </w:r>
            <w:proofErr w:type="spellEnd"/>
            <w:r w:rsidRPr="008C7D33">
              <w:rPr>
                <w:b/>
                <w:bCs/>
                <w:sz w:val="20"/>
              </w:rPr>
              <w:t xml:space="preserve">., высотой потолков </w:t>
            </w:r>
            <w:r>
              <w:rPr>
                <w:b/>
                <w:bCs/>
                <w:sz w:val="20"/>
              </w:rPr>
              <w:t>2,5</w:t>
            </w:r>
            <w:r w:rsidRPr="008C7D33">
              <w:rPr>
                <w:b/>
                <w:bCs/>
                <w:sz w:val="20"/>
              </w:rPr>
              <w:t xml:space="preserve"> м. и естественной вентиляцией. Сколько компьютеров можно установить в данном помещении.</w:t>
            </w: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8C7D33" w:rsidRPr="008A0D30" w:rsidRDefault="008C7D33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C7D33" w:rsidRPr="008A0D30" w:rsidTr="00972896">
        <w:tc>
          <w:tcPr>
            <w:tcW w:w="425" w:type="dxa"/>
          </w:tcPr>
          <w:p w:rsidR="008C7D33" w:rsidRDefault="008C7D33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797" w:type="dxa"/>
          </w:tcPr>
          <w:p w:rsidR="008C7D33" w:rsidRDefault="008C7D33" w:rsidP="008D55E8">
            <w:pPr>
              <w:rPr>
                <w:b/>
                <w:bCs/>
                <w:sz w:val="20"/>
              </w:rPr>
            </w:pPr>
            <w:r w:rsidRPr="008C7D33">
              <w:rPr>
                <w:b/>
                <w:bCs/>
                <w:sz w:val="20"/>
              </w:rPr>
              <w:t>Для организации ВДТ использу</w:t>
            </w:r>
            <w:r>
              <w:rPr>
                <w:b/>
                <w:bCs/>
                <w:sz w:val="20"/>
              </w:rPr>
              <w:t>ется помещение с освещенностью 7</w:t>
            </w:r>
            <w:r w:rsidRPr="008C7D33">
              <w:rPr>
                <w:b/>
                <w:bCs/>
                <w:sz w:val="20"/>
              </w:rPr>
              <w:t xml:space="preserve">00 </w:t>
            </w:r>
            <w:proofErr w:type="spellStart"/>
            <w:r w:rsidRPr="008C7D33">
              <w:rPr>
                <w:b/>
                <w:bCs/>
                <w:sz w:val="20"/>
              </w:rPr>
              <w:t>лк</w:t>
            </w:r>
            <w:proofErr w:type="spellEnd"/>
            <w:r w:rsidRPr="008C7D33">
              <w:rPr>
                <w:b/>
                <w:bCs/>
                <w:sz w:val="20"/>
              </w:rPr>
              <w:t>.</w:t>
            </w:r>
          </w:p>
          <w:p w:rsidR="008C7D33" w:rsidRPr="008C7D33" w:rsidRDefault="008C7D33" w:rsidP="008D55E8">
            <w:pPr>
              <w:rPr>
                <w:b/>
                <w:bCs/>
                <w:sz w:val="20"/>
              </w:rPr>
            </w:pPr>
            <w:r w:rsidRPr="008C7D33">
              <w:rPr>
                <w:b/>
                <w:bCs/>
                <w:sz w:val="20"/>
              </w:rPr>
              <w:t xml:space="preserve"> Допустимо  ли устанавливать компьютеры в данном помещении? Какие мероприятия нужно предпринять?</w:t>
            </w:r>
          </w:p>
          <w:p w:rsidR="008C7D33" w:rsidRPr="008C7D33" w:rsidRDefault="008C7D33" w:rsidP="008D55E8">
            <w:pPr>
              <w:rPr>
                <w:b/>
                <w:bCs/>
                <w:sz w:val="20"/>
              </w:rPr>
            </w:pPr>
          </w:p>
        </w:tc>
        <w:tc>
          <w:tcPr>
            <w:tcW w:w="4829" w:type="dxa"/>
          </w:tcPr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  <w:p w:rsidR="008C7D33" w:rsidRDefault="008C7D33" w:rsidP="008D55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8C7D33" w:rsidRPr="008A0D30" w:rsidRDefault="008C7D33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C002E7" w:rsidRPr="00030531" w:rsidRDefault="00C002E7" w:rsidP="00030531">
      <w:pPr>
        <w:rPr>
          <w:b/>
          <w:sz w:val="20"/>
        </w:rPr>
      </w:pPr>
    </w:p>
    <w:p w:rsidR="00C002E7" w:rsidRDefault="00C002E7">
      <w:pPr>
        <w:rPr>
          <w:b/>
          <w:sz w:val="20"/>
        </w:rPr>
      </w:pPr>
      <w:bookmarkStart w:id="0" w:name="_GoBack"/>
      <w:bookmarkEnd w:id="0"/>
    </w:p>
    <w:sectPr w:rsidR="00C002E7" w:rsidSect="0057281B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6F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5C1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5EC"/>
    <w:multiLevelType w:val="hybridMultilevel"/>
    <w:tmpl w:val="9DDA1B76"/>
    <w:lvl w:ilvl="0" w:tplc="F6944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560C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5CE3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F64B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DE99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923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E20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ACC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F864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44CA0"/>
    <w:multiLevelType w:val="hybridMultilevel"/>
    <w:tmpl w:val="4300A574"/>
    <w:lvl w:ilvl="0" w:tplc="0554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3118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30531"/>
    <w:rsid w:val="000A1559"/>
    <w:rsid w:val="0013753A"/>
    <w:rsid w:val="00164168"/>
    <w:rsid w:val="00235BC7"/>
    <w:rsid w:val="00255653"/>
    <w:rsid w:val="002A4AD1"/>
    <w:rsid w:val="00306C80"/>
    <w:rsid w:val="003436E7"/>
    <w:rsid w:val="003F0B5E"/>
    <w:rsid w:val="0040513E"/>
    <w:rsid w:val="00435C85"/>
    <w:rsid w:val="00440BC2"/>
    <w:rsid w:val="004517C5"/>
    <w:rsid w:val="00453124"/>
    <w:rsid w:val="00471F4D"/>
    <w:rsid w:val="0057281B"/>
    <w:rsid w:val="00572A6C"/>
    <w:rsid w:val="005820BC"/>
    <w:rsid w:val="00586200"/>
    <w:rsid w:val="005E61A3"/>
    <w:rsid w:val="006247DC"/>
    <w:rsid w:val="006719E8"/>
    <w:rsid w:val="00682BDD"/>
    <w:rsid w:val="00686C7D"/>
    <w:rsid w:val="0069045E"/>
    <w:rsid w:val="00697816"/>
    <w:rsid w:val="006C43DA"/>
    <w:rsid w:val="0073402F"/>
    <w:rsid w:val="0075412B"/>
    <w:rsid w:val="00774A0F"/>
    <w:rsid w:val="007B098D"/>
    <w:rsid w:val="007C6CC1"/>
    <w:rsid w:val="00824E52"/>
    <w:rsid w:val="00834BD4"/>
    <w:rsid w:val="00877CBC"/>
    <w:rsid w:val="00883EDD"/>
    <w:rsid w:val="008A0D30"/>
    <w:rsid w:val="008C7D33"/>
    <w:rsid w:val="00920898"/>
    <w:rsid w:val="00963EEB"/>
    <w:rsid w:val="00972896"/>
    <w:rsid w:val="009730C7"/>
    <w:rsid w:val="00A2788C"/>
    <w:rsid w:val="00A5093B"/>
    <w:rsid w:val="00AB5FC8"/>
    <w:rsid w:val="00AD3A77"/>
    <w:rsid w:val="00B52917"/>
    <w:rsid w:val="00B53C39"/>
    <w:rsid w:val="00B9097D"/>
    <w:rsid w:val="00BE51CF"/>
    <w:rsid w:val="00C002E7"/>
    <w:rsid w:val="00C52CF8"/>
    <w:rsid w:val="00C53FE2"/>
    <w:rsid w:val="00C75863"/>
    <w:rsid w:val="00C9114B"/>
    <w:rsid w:val="00CC095E"/>
    <w:rsid w:val="00CC18D0"/>
    <w:rsid w:val="00CD246A"/>
    <w:rsid w:val="00CE4724"/>
    <w:rsid w:val="00D30BFD"/>
    <w:rsid w:val="00D31B0F"/>
    <w:rsid w:val="00D3509A"/>
    <w:rsid w:val="00D6229A"/>
    <w:rsid w:val="00DF50C7"/>
    <w:rsid w:val="00E11521"/>
    <w:rsid w:val="00E25686"/>
    <w:rsid w:val="00E2654A"/>
    <w:rsid w:val="00E44D5E"/>
    <w:rsid w:val="00E5791A"/>
    <w:rsid w:val="00EB43E8"/>
    <w:rsid w:val="00ED5B6D"/>
    <w:rsid w:val="00EE5605"/>
    <w:rsid w:val="00EE60C3"/>
    <w:rsid w:val="00EF654F"/>
    <w:rsid w:val="00F06750"/>
    <w:rsid w:val="00F5378B"/>
    <w:rsid w:val="00F92536"/>
    <w:rsid w:val="00F92D64"/>
    <w:rsid w:val="00F9333E"/>
    <w:rsid w:val="00FB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50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kv</dc:creator>
  <cp:lastModifiedBy>kv</cp:lastModifiedBy>
  <cp:revision>20</cp:revision>
  <cp:lastPrinted>2017-11-13T05:06:00Z</cp:lastPrinted>
  <dcterms:created xsi:type="dcterms:W3CDTF">2018-02-11T13:54:00Z</dcterms:created>
  <dcterms:modified xsi:type="dcterms:W3CDTF">2019-01-21T15:09:00Z</dcterms:modified>
</cp:coreProperties>
</file>